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venir" w:cs="Avenir" w:eastAsia="Avenir" w:hAnsi="Avenir"/>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200 State Street North                    </w:t>
        <w:tab/>
        <w:t xml:space="preserve">Waseca Art Center  |  gallery hours: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venir" w:cs="Avenir" w:eastAsia="Avenir" w:hAnsi="Avenir"/>
          <w:b w:val="0"/>
          <w:i w:val="0"/>
          <w:smallCaps w:val="0"/>
          <w:strike w:val="0"/>
          <w:color w:val="000000"/>
          <w:sz w:val="28"/>
          <w:szCs w:val="28"/>
          <w:u w:val="none"/>
          <w:shd w:fill="auto" w:val="clear"/>
          <w:vertAlign w:val="baseline"/>
        </w:rPr>
      </w:pPr>
      <w:r w:rsidDel="00000000" w:rsidR="00000000" w:rsidRPr="00000000">
        <w:rPr>
          <w:rFonts w:ascii="Avenir" w:cs="Avenir" w:eastAsia="Avenir" w:hAnsi="Avenir"/>
          <w:b w:val="0"/>
          <w:i w:val="0"/>
          <w:smallCaps w:val="0"/>
          <w:strike w:val="0"/>
          <w:color w:val="000000"/>
          <w:sz w:val="28"/>
          <w:szCs w:val="28"/>
          <w:u w:val="none"/>
          <w:shd w:fill="auto" w:val="clear"/>
          <w:vertAlign w:val="baseline"/>
          <w:rtl w:val="0"/>
        </w:rPr>
        <w:t xml:space="preserve">Waseca, MN 56093 </w:t>
        <w:tab/>
        <w:tab/>
        <w:t xml:space="preserve">      </w:t>
        <w:tab/>
        <w:tab/>
      </w:r>
      <w:r w:rsidDel="00000000" w:rsidR="00000000" w:rsidRPr="00000000">
        <w:rPr>
          <w:rFonts w:ascii="Avenir" w:cs="Avenir" w:eastAsia="Avenir" w:hAnsi="Avenir"/>
          <w:b w:val="0"/>
          <w:i w:val="0"/>
          <w:smallCaps w:val="0"/>
          <w:strike w:val="0"/>
          <w:color w:val="000000"/>
          <w:sz w:val="26"/>
          <w:szCs w:val="26"/>
          <w:u w:val="none"/>
          <w:shd w:fill="auto" w:val="clear"/>
          <w:vertAlign w:val="baseline"/>
          <w:rtl w:val="0"/>
        </w:rPr>
        <w:t xml:space="preserve">T – F  11 am–5 pm  Sat.  10 am–1 pm</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BigJohn" w:cs="BigJohn" w:eastAsia="BigJohn" w:hAnsi="BigJohn"/>
          <w:b w:val="0"/>
          <w:i w:val="0"/>
          <w:smallCaps w:val="1"/>
          <w:strike w:val="0"/>
          <w:color w:val="000000"/>
          <w:sz w:val="73.33333333333334"/>
          <w:szCs w:val="73.33333333333334"/>
          <w:u w:val="none"/>
          <w:shd w:fill="auto" w:val="clear"/>
          <w:vertAlign w:val="superscrip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BigJohn" w:cs="BigJohn" w:eastAsia="BigJohn" w:hAnsi="BigJohn"/>
          <w:b w:val="0"/>
          <w:i w:val="0"/>
          <w:smallCaps w:val="1"/>
          <w:strike w:val="0"/>
          <w:color w:val="000000"/>
          <w:sz w:val="66.66666666666667"/>
          <w:szCs w:val="66.66666666666667"/>
          <w:u w:val="none"/>
          <w:shd w:fill="auto" w:val="clear"/>
          <w:vertAlign w:val="superscript"/>
        </w:rPr>
      </w:pPr>
      <w:r w:rsidDel="00000000" w:rsidR="00000000" w:rsidRPr="00000000">
        <w:rPr>
          <w:rFonts w:ascii="BigJohn" w:cs="BigJohn" w:eastAsia="BigJohn" w:hAnsi="BigJohn"/>
          <w:b w:val="0"/>
          <w:i w:val="0"/>
          <w:smallCaps w:val="1"/>
          <w:strike w:val="0"/>
          <w:color w:val="000000"/>
          <w:sz w:val="66.66666666666667"/>
          <w:szCs w:val="66.66666666666667"/>
          <w:u w:val="none"/>
          <w:shd w:fill="auto" w:val="clear"/>
          <w:vertAlign w:val="superscript"/>
          <w:rtl w:val="0"/>
        </w:rPr>
        <w:t xml:space="preserve">CALL FOR ARTIST PROPOSALS/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BigJohn" w:cs="BigJohn" w:eastAsia="BigJohn" w:hAnsi="BigJohn"/>
          <w:b w:val="0"/>
          <w:i w:val="0"/>
          <w:smallCaps w:val="0"/>
          <w:strike w:val="0"/>
          <w:color w:val="ed1844"/>
          <w:sz w:val="40"/>
          <w:szCs w:val="40"/>
          <w:u w:val="none"/>
          <w:shd w:fill="auto" w:val="clear"/>
          <w:vertAlign w:val="baseline"/>
        </w:rPr>
      </w:pPr>
      <w:r w:rsidDel="00000000" w:rsidR="00000000" w:rsidRPr="00000000">
        <w:rPr>
          <w:rFonts w:ascii="BigJohn" w:cs="BigJohn" w:eastAsia="BigJohn" w:hAnsi="BigJohn"/>
          <w:b w:val="0"/>
          <w:i w:val="0"/>
          <w:smallCaps w:val="1"/>
          <w:strike w:val="0"/>
          <w:color w:val="000000"/>
          <w:sz w:val="66.66666666666667"/>
          <w:szCs w:val="66.66666666666667"/>
          <w:u w:val="none"/>
          <w:shd w:fill="auto" w:val="clear"/>
          <w:vertAlign w:val="superscript"/>
          <w:rtl w:val="0"/>
        </w:rPr>
        <w:t xml:space="preserve">202</w:t>
      </w:r>
      <w:r w:rsidDel="00000000" w:rsidR="00000000" w:rsidRPr="00000000">
        <w:rPr>
          <w:rFonts w:ascii="BigJohn" w:cs="BigJohn" w:eastAsia="BigJohn" w:hAnsi="BigJohn"/>
          <w:smallCaps w:val="1"/>
          <w:sz w:val="66.66666666666667"/>
          <w:szCs w:val="66.66666666666667"/>
          <w:vertAlign w:val="superscript"/>
          <w:rtl w:val="0"/>
        </w:rPr>
        <w:t xml:space="preserve">1</w:t>
      </w:r>
      <w:r w:rsidDel="00000000" w:rsidR="00000000" w:rsidRPr="00000000">
        <w:rPr>
          <w:rFonts w:ascii="BigJohn" w:cs="BigJohn" w:eastAsia="BigJohn" w:hAnsi="BigJohn"/>
          <w:b w:val="0"/>
          <w:i w:val="0"/>
          <w:smallCaps w:val="1"/>
          <w:strike w:val="0"/>
          <w:color w:val="000000"/>
          <w:sz w:val="66.66666666666667"/>
          <w:szCs w:val="66.66666666666667"/>
          <w:u w:val="none"/>
          <w:shd w:fill="auto" w:val="clear"/>
          <w:vertAlign w:val="superscript"/>
          <w:rtl w:val="0"/>
        </w:rPr>
        <w:t xml:space="preserve"> EXHIBITION SCHEDULE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Waseca Art Center (WAC) is a nonprofit organization that offers the opportunity for all people to understand and value the arts. Through exhibits and programs, we present a welcoming and diverse experience that encourages questioning, creativity, and critical thinking. The WAC has two gallery spaces which each host one exhibit per month. The WAC Exhibit Committee is currently seeking proposals for solo and group exhibitions for 2020.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New this year: $100 exhibit fee for exhibiting artists, non-profit groups are exempt from the fee. WAC provides the reception and marketing for your event. Please do not let this fee stop you from applying; we may have sponsorship available to those wishing for assistance. There is no fee to apply.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WAC encourages artists to sell their work; our fee for gallery sales is 30% commission based. Please let us know how much you would like to receive for your artwork and we will add our fee on top of that. [i.e.: you would like $100 for a framed photograph – WAC will list it at $130]</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810"/>
        </w:tabs>
        <w:spacing w:after="0" w:before="0" w:line="288" w:lineRule="auto"/>
        <w:ind w:left="0" w:right="0" w:firstLine="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88" w:lineRule="auto"/>
        <w:ind w:left="-720" w:right="0" w:firstLine="81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Artists interested in applying for a </w:t>
      </w: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solo exhibition</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should submit: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88" w:lineRule="auto"/>
        <w:ind w:left="-720" w:right="0" w:firstLine="81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Artist Statement, one page maximum</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firstLine="81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Short Bio | </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include a phone number, place of residence, and if you request fee assistance</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6-10 digital images of your work that are representative of the proposed exhibition;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720"/>
        <w:jc w:val="left"/>
        <w:rPr>
          <w:rFonts w:ascii="Avenir" w:cs="Avenir" w:eastAsia="Avenir" w:hAnsi="Avenir"/>
          <w:b w:val="0"/>
          <w:i w:val="0"/>
          <w:smallCaps w:val="0"/>
          <w:strike w:val="0"/>
          <w:color w:val="000000"/>
          <w:u w:val="none"/>
          <w:shd w:fill="auto" w:val="clear"/>
          <w:vertAlign w:val="baseline"/>
        </w:rPr>
      </w:pPr>
      <w:r w:rsidDel="00000000" w:rsidR="00000000" w:rsidRPr="00000000">
        <w:rPr>
          <w:rFonts w:ascii="Avenir" w:cs="Avenir" w:eastAsia="Avenir" w:hAnsi="Avenir"/>
          <w:b w:val="0"/>
          <w:i w:val="0"/>
          <w:smallCaps w:val="0"/>
          <w:strike w:val="0"/>
          <w:color w:val="000000"/>
          <w:u w:val="none"/>
          <w:shd w:fill="auto" w:val="clear"/>
          <w:vertAlign w:val="baseline"/>
          <w:rtl w:val="0"/>
        </w:rPr>
        <w:t xml:space="preserve">up to 3MB ea</w:t>
      </w:r>
      <w:r w:rsidDel="00000000" w:rsidR="00000000" w:rsidRPr="00000000">
        <w:rPr>
          <w:rFonts w:ascii="Avenir" w:cs="Avenir" w:eastAsia="Avenir" w:hAnsi="Avenir"/>
          <w:rtl w:val="0"/>
        </w:rPr>
        <w:t xml:space="preserve">ch.</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firstLine="81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Artists are responsible for shipping/delivery of installation-ready artwork</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88" w:lineRule="auto"/>
        <w:ind w:left="0" w:right="0" w:firstLine="81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firstLine="81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Artists interested in applying for a </w:t>
      </w: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group exhibition</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should submit: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firstLine="81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Short Bios of all participating artists | </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include phone numbers and places of residence</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firstLine="81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Artist Statements of all participating artists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firstLine="81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6–10 digital images representative of the exhibition; up to 3MB in size each</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firstLine="81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Artists are responsible for shipping/delivery of installation-ready artwork</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88" w:lineRule="auto"/>
        <w:ind w:left="-720" w:right="0" w:firstLine="810"/>
        <w:jc w:val="left"/>
        <w:rPr>
          <w:rFonts w:ascii="Avenir" w:cs="Avenir" w:eastAsia="Avenir" w:hAnsi="Avenir"/>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81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Artists submitting video work, please send links to work samples via youtube or vimeo.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81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BigJohn" w:cs="BigJohn" w:eastAsia="BigJohn" w:hAnsi="BigJohn"/>
          <w:b w:val="0"/>
          <w:i w:val="0"/>
          <w:smallCaps w:val="1"/>
          <w:strike w:val="0"/>
          <w:color w:val="000000"/>
          <w:sz w:val="56.66666666666667"/>
          <w:szCs w:val="56.66666666666667"/>
          <w:u w:val="none"/>
          <w:shd w:fill="auto" w:val="clear"/>
          <w:vertAlign w:val="superscrip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BigJohn" w:cs="BigJohn" w:eastAsia="BigJohn" w:hAnsi="BigJohn"/>
          <w:b w:val="0"/>
          <w:i w:val="0"/>
          <w:smallCaps w:val="1"/>
          <w:strike w:val="0"/>
          <w:color w:val="000000"/>
          <w:sz w:val="56.66666666666667"/>
          <w:szCs w:val="56.66666666666667"/>
          <w:u w:val="none"/>
          <w:shd w:fill="auto" w:val="clear"/>
          <w:vertAlign w:val="superscript"/>
        </w:rPr>
      </w:pPr>
      <w:r w:rsidDel="00000000" w:rsidR="00000000" w:rsidRPr="00000000">
        <w:rPr>
          <w:rFonts w:ascii="BigJohn" w:cs="BigJohn" w:eastAsia="BigJohn" w:hAnsi="BigJohn"/>
          <w:b w:val="0"/>
          <w:i w:val="0"/>
          <w:smallCaps w:val="1"/>
          <w:strike w:val="0"/>
          <w:color w:val="000000"/>
          <w:sz w:val="56.66666666666667"/>
          <w:szCs w:val="56.66666666666667"/>
          <w:u w:val="none"/>
          <w:shd w:fill="auto" w:val="clear"/>
          <w:vertAlign w:val="superscript"/>
          <w:rtl w:val="0"/>
        </w:rPr>
        <w:t xml:space="preserve">DUE DATE &amp; SUBMISSION DETAILS: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BigJohn" w:cs="BigJohn" w:eastAsia="BigJohn" w:hAnsi="BigJohn"/>
          <w:b w:val="0"/>
          <w:i w:val="0"/>
          <w:smallCaps w:val="1"/>
          <w:strike w:val="0"/>
          <w:color w:val="000000"/>
          <w:sz w:val="56.66666666666667"/>
          <w:szCs w:val="56.66666666666667"/>
          <w:u w:val="none"/>
          <w:shd w:fill="auto" w:val="clear"/>
          <w:vertAlign w:val="superscrip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 w:val="left" w:pos="180"/>
        </w:tabs>
        <w:spacing w:after="0" w:before="0" w:line="288"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Proposals are due </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Friday, May 2</w:t>
      </w:r>
      <w:r w:rsidDel="00000000" w:rsidR="00000000" w:rsidRPr="00000000">
        <w:rPr>
          <w:rFonts w:ascii="Avenir" w:cs="Avenir" w:eastAsia="Avenir" w:hAnsi="Avenir"/>
          <w:b w:val="1"/>
          <w:sz w:val="28"/>
          <w:szCs w:val="28"/>
          <w:rtl w:val="0"/>
        </w:rPr>
        <w:t xml:space="preserve">2</w:t>
      </w:r>
      <w:r w:rsidDel="00000000" w:rsidR="00000000" w:rsidRPr="00000000">
        <w:rPr>
          <w:rFonts w:ascii="Avenir" w:cs="Avenir" w:eastAsia="Avenir" w:hAnsi="Avenir"/>
          <w:b w:val="1"/>
          <w:i w:val="0"/>
          <w:smallCaps w:val="0"/>
          <w:strike w:val="0"/>
          <w:color w:val="000000"/>
          <w:sz w:val="28"/>
          <w:szCs w:val="28"/>
          <w:u w:val="none"/>
          <w:shd w:fill="auto" w:val="clear"/>
          <w:vertAlign w:val="baseline"/>
          <w:rtl w:val="0"/>
        </w:rPr>
        <w:t xml:space="preserve"> 20</w:t>
      </w:r>
      <w:r w:rsidDel="00000000" w:rsidR="00000000" w:rsidRPr="00000000">
        <w:rPr>
          <w:rFonts w:ascii="Avenir" w:cs="Avenir" w:eastAsia="Avenir" w:hAnsi="Avenir"/>
          <w:b w:val="1"/>
          <w:sz w:val="28"/>
          <w:szCs w:val="28"/>
          <w:rtl w:val="0"/>
        </w:rPr>
        <w:t xml:space="preserve">20</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 by 5:00 p.m. </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Any submissions NOT postmarked or delivered by the due date will not be considered.</w:t>
      </w: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Proposals will be reviewed in June; notifications will be sent to artists by the last week in July 2019.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Submit Proposals Electronic (preferred)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info@wasecaartscouncil.org / subject: </w:t>
      </w: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202</w:t>
      </w:r>
      <w:r w:rsidDel="00000000" w:rsidR="00000000" w:rsidRPr="00000000">
        <w:rPr>
          <w:rFonts w:ascii="Avenir" w:cs="Avenir" w:eastAsia="Avenir" w:hAnsi="Avenir"/>
          <w:u w:val="single"/>
          <w:rtl w:val="0"/>
        </w:rPr>
        <w:t xml:space="preserve">1</w:t>
      </w:r>
      <w:r w:rsidDel="00000000" w:rsidR="00000000" w:rsidRPr="00000000">
        <w:rPr>
          <w:rFonts w:ascii="Avenir" w:cs="Avenir" w:eastAsia="Avenir" w:hAnsi="Avenir"/>
          <w:b w:val="0"/>
          <w:i w:val="0"/>
          <w:smallCaps w:val="0"/>
          <w:strike w:val="0"/>
          <w:color w:val="000000"/>
          <w:sz w:val="24"/>
          <w:szCs w:val="24"/>
          <w:u w:val="single"/>
          <w:shd w:fill="auto" w:val="clear"/>
          <w:vertAlign w:val="baseline"/>
          <w:rtl w:val="0"/>
        </w:rPr>
        <w:t xml:space="preserve"> Proposal Attn: Exhibit Committee</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Please attach written documents as Word Docs or PDF files.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*Mention if you are interested in sponsorship to assist with the exhibit fee in your Bio.</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**Please attach images as jpegs (3MB each size limit)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0"/>
          <w:smallCaps w:val="0"/>
          <w:strike w:val="0"/>
          <w:color w:val="000000"/>
          <w:sz w:val="24"/>
          <w:szCs w:val="24"/>
          <w:u w:val="none"/>
          <w:shd w:fill="auto" w:val="clear"/>
          <w:vertAlign w:val="baseline"/>
          <w:rtl w:val="0"/>
        </w:rPr>
        <w:t xml:space="preserve">Submission by post or delivery</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One Hard copy / or all documents on a zip drive or CD:</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Waseca Art Center Attn: Exhibit Committee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200 State St. 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Waseca, MN 56093</w:t>
      </w:r>
    </w:p>
    <w:p w:rsidR="00000000" w:rsidDel="00000000" w:rsidP="00000000" w:rsidRDefault="00000000" w:rsidRPr="00000000" w14:paraId="0000002E">
      <w:pPr>
        <w:tabs>
          <w:tab w:val="left" w:pos="-1170"/>
          <w:tab w:val="left" w:pos="-810"/>
        </w:tabs>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¡Esperamos ver su arte! Escríbanos a</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director@WaescaArtsCouncil.org si tiene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cualquier pregunta o duda. Gracias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1170"/>
          <w:tab w:val="left" w:pos="-810"/>
        </w:tabs>
        <w:spacing w:after="0" w:before="0" w:line="288" w:lineRule="auto"/>
        <w:ind w:left="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Questions/More Information: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Andrew Breck, Interim Executive Director</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director@WaescaArtsCouncil.org</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(507) 835-1701</w:t>
      </w:r>
    </w:p>
    <w:sectPr>
      <w:pgSz w:h="15840" w:w="12240"/>
      <w:pgMar w:bottom="1440" w:top="1440" w:left="99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BigJohn"/>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00B4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sicParagraph" w:customStyle="1">
    <w:name w:val="[Basic Paragraph]"/>
    <w:basedOn w:val="Normal"/>
    <w:uiPriority w:val="99"/>
    <w:rsid w:val="002C22FF"/>
    <w:pPr>
      <w:widowControl w:val="0"/>
      <w:autoSpaceDE w:val="0"/>
      <w:autoSpaceDN w:val="0"/>
      <w:adjustRightInd w:val="0"/>
      <w:spacing w:after="0" w:line="288" w:lineRule="auto"/>
      <w:textAlignment w:val="center"/>
    </w:pPr>
    <w:rPr>
      <w:rFonts w:ascii="MinionPro-Regular" w:cs="MinionPro-Regular" w:hAnsi="MinionPro-Regular"/>
      <w:color w:val="000000"/>
    </w:rPr>
  </w:style>
  <w:style w:type="paragraph" w:styleId="NoParagraphStyle" w:customStyle="1">
    <w:name w:val="[No Paragraph Style]"/>
    <w:rsid w:val="002C22FF"/>
    <w:pPr>
      <w:widowControl w:val="0"/>
      <w:autoSpaceDE w:val="0"/>
      <w:autoSpaceDN w:val="0"/>
      <w:adjustRightInd w:val="0"/>
      <w:spacing w:after="0" w:line="288" w:lineRule="auto"/>
      <w:textAlignment w:val="center"/>
    </w:pPr>
    <w:rPr>
      <w:rFonts w:ascii="MinionPro-Regular" w:cs="MinionPro-Regular" w:hAnsi="MinionPro-Regular"/>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0xGRDjhKEPGVNoNgKSaNnjS6g==">AMUW2mUgeRjC8OaEF44wLUdQBdOwH0dotnwkNM0lBd7CpSqIe/AonahHFQctYjj9qFty+7EsLdJqozKzqzmLRZ5sr4YJbBLLfEB8sSnEHuWLp4oAi6iWp/hYq/inpeVgD5NqlIyk/R6O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2019-03-30T20:28:00Z</dcterms:created>
  <dc:creator>Andrew</dc:creator>
</cp:coreProperties>
</file>